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34" w:rsidRDefault="00CB1834" w:rsidP="00DD6EF7">
      <w:pPr>
        <w:jc w:val="center"/>
        <w:rPr>
          <w:b/>
          <w:sz w:val="28"/>
          <w:szCs w:val="28"/>
        </w:rPr>
      </w:pPr>
    </w:p>
    <w:p w:rsidR="00DD6EF7" w:rsidRP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Список членов учебно-методического объединения в системе общего образования Челябинской области</w:t>
      </w:r>
    </w:p>
    <w:p w:rsidR="00DD6EF7" w:rsidRDefault="00DD6EF7" w:rsidP="00DD6EF7">
      <w:pPr>
        <w:jc w:val="center"/>
        <w:rPr>
          <w:b/>
          <w:sz w:val="28"/>
          <w:szCs w:val="28"/>
        </w:rPr>
      </w:pPr>
      <w:r w:rsidRPr="00DD6EF7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УМО </w:t>
      </w:r>
      <w:r w:rsidRPr="00DD6EF7">
        <w:rPr>
          <w:b/>
          <w:sz w:val="28"/>
          <w:szCs w:val="28"/>
        </w:rPr>
        <w:t xml:space="preserve">в части </w:t>
      </w:r>
      <w:r w:rsidR="00CB1834" w:rsidRPr="00CB1834">
        <w:rPr>
          <w:b/>
          <w:sz w:val="28"/>
          <w:szCs w:val="28"/>
        </w:rPr>
        <w:t>концепций учебных предметов (предметных областей)</w:t>
      </w:r>
    </w:p>
    <w:p w:rsidR="00CB1834" w:rsidRDefault="00CB1834" w:rsidP="00DD6EF7">
      <w:pPr>
        <w:jc w:val="center"/>
        <w:rPr>
          <w:b/>
          <w:sz w:val="28"/>
          <w:szCs w:val="28"/>
        </w:rPr>
      </w:pPr>
    </w:p>
    <w:p w:rsidR="00CB1834" w:rsidRPr="00DD6EF7" w:rsidRDefault="00CB1834" w:rsidP="00DD6EF7">
      <w:pPr>
        <w:jc w:val="center"/>
        <w:rPr>
          <w:b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4678"/>
        <w:gridCol w:w="6917"/>
      </w:tblGrid>
      <w:tr w:rsidR="00DD6EF7" w:rsidRPr="00104621" w:rsidTr="00DD6EF7">
        <w:trPr>
          <w:tblHeader/>
        </w:trPr>
        <w:tc>
          <w:tcPr>
            <w:tcW w:w="851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678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Функционал в структуре УМО</w:t>
            </w:r>
          </w:p>
        </w:tc>
        <w:tc>
          <w:tcPr>
            <w:tcW w:w="6917" w:type="dxa"/>
            <w:shd w:val="clear" w:color="auto" w:fill="auto"/>
          </w:tcPr>
          <w:p w:rsidR="00DD6EF7" w:rsidRPr="00104621" w:rsidRDefault="00DD6EF7" w:rsidP="00290AD2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работы, должность, ученая степень, звание</w:t>
            </w:r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Петрова Галина Борисовна </w:t>
            </w:r>
          </w:p>
        </w:tc>
        <w:tc>
          <w:tcPr>
            <w:tcW w:w="4678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</w:t>
            </w:r>
            <w:r w:rsidRPr="00104621">
              <w:rPr>
                <w:rFonts w:eastAsia="Calibri"/>
                <w:sz w:val="28"/>
                <w:szCs w:val="28"/>
              </w:rPr>
              <w:t xml:space="preserve"> 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Заместитель директора МУ ДПО «Центр повышения квалификации и информационно-методической работы» г. Магнитогорска,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Боровых Иван Сергеевич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ОГБУ «Челябинский центр оценки профессионального мастерства и квалификации педагогов»</w:t>
            </w:r>
          </w:p>
        </w:tc>
      </w:tr>
      <w:tr w:rsidR="00CB1834" w:rsidRPr="00104621" w:rsidTr="00DD6EF7">
        <w:trPr>
          <w:trHeight w:val="1020"/>
        </w:trPr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Барабас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регионального центра ООО «Мобильное образование» </w:t>
            </w:r>
            <w:bookmarkStart w:id="0" w:name="_GoBack"/>
            <w:bookmarkEnd w:id="0"/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Макашова Вера Николаевна 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Проректор по учебной и научной р</w:t>
            </w:r>
            <w:r w:rsidRPr="00104621">
              <w:rPr>
                <w:rFonts w:eastAsia="Calibri"/>
                <w:sz w:val="28"/>
                <w:szCs w:val="28"/>
              </w:rPr>
              <w:t>а</w:t>
            </w:r>
            <w:r w:rsidRPr="00104621">
              <w:rPr>
                <w:rFonts w:eastAsia="Calibri"/>
                <w:sz w:val="28"/>
                <w:szCs w:val="28"/>
              </w:rPr>
              <w:t>боте ГБУ ДПО «Челябинский инст</w:t>
            </w:r>
            <w:r w:rsidRPr="00104621">
              <w:rPr>
                <w:rFonts w:eastAsia="Calibri"/>
                <w:sz w:val="28"/>
                <w:szCs w:val="28"/>
              </w:rPr>
              <w:t>и</w:t>
            </w:r>
            <w:r w:rsidRPr="00104621">
              <w:rPr>
                <w:rFonts w:eastAsia="Calibri"/>
                <w:sz w:val="28"/>
                <w:szCs w:val="28"/>
              </w:rPr>
              <w:t>тут переподготовки и повышения кв</w:t>
            </w:r>
            <w:r w:rsidRPr="00104621">
              <w:rPr>
                <w:rFonts w:eastAsia="Calibri"/>
                <w:sz w:val="28"/>
                <w:szCs w:val="28"/>
              </w:rPr>
              <w:t>а</w:t>
            </w:r>
            <w:r w:rsidRPr="00104621">
              <w:rPr>
                <w:rFonts w:eastAsia="Calibri"/>
                <w:sz w:val="28"/>
                <w:szCs w:val="28"/>
              </w:rPr>
              <w:t xml:space="preserve">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Бухмастова</w:t>
            </w:r>
            <w:proofErr w:type="spellEnd"/>
            <w:r w:rsidRPr="001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>Начальник Управления общего образ</w:t>
            </w:r>
            <w:r w:rsidRPr="00104621">
              <w:rPr>
                <w:rFonts w:eastAsia="Calibri"/>
                <w:sz w:val="28"/>
                <w:szCs w:val="28"/>
              </w:rPr>
              <w:t>о</w:t>
            </w:r>
            <w:r w:rsidRPr="00104621">
              <w:rPr>
                <w:rFonts w:eastAsia="Calibri"/>
                <w:sz w:val="28"/>
                <w:szCs w:val="28"/>
              </w:rPr>
              <w:t xml:space="preserve">вания Министерства образования и науки Челябинской области </w:t>
            </w:r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sz w:val="28"/>
                <w:szCs w:val="28"/>
              </w:rPr>
              <w:t>Арабаджи</w:t>
            </w:r>
            <w:proofErr w:type="spellEnd"/>
            <w:r w:rsidRPr="00104621"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Заместитель директора ГБОУ «Челябинский областной многопрофильный лицей-интернат для одаренных детей», 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к.п.н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CB1834" w:rsidRPr="00104621" w:rsidTr="00DD6EF7">
        <w:tc>
          <w:tcPr>
            <w:tcW w:w="851" w:type="dxa"/>
            <w:shd w:val="clear" w:color="auto" w:fill="auto"/>
          </w:tcPr>
          <w:p w:rsidR="00CB1834" w:rsidRPr="00104621" w:rsidRDefault="00CB1834" w:rsidP="00CB183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104621">
              <w:rPr>
                <w:sz w:val="28"/>
                <w:szCs w:val="28"/>
              </w:rPr>
              <w:t>Скрипова</w:t>
            </w:r>
            <w:proofErr w:type="spellEnd"/>
            <w:r w:rsidRPr="00104621">
              <w:rPr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4678" w:type="dxa"/>
            <w:shd w:val="clear" w:color="auto" w:fill="auto"/>
          </w:tcPr>
          <w:p w:rsidR="00CB1834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Член </w:t>
            </w:r>
            <w:r w:rsidRPr="00104621">
              <w:rPr>
                <w:rFonts w:eastAsia="Calibri"/>
                <w:sz w:val="28"/>
                <w:szCs w:val="28"/>
              </w:rPr>
              <w:t>секции УМО в части концепций учебных предметов (предметных областей)</w:t>
            </w:r>
          </w:p>
        </w:tc>
        <w:tc>
          <w:tcPr>
            <w:tcW w:w="6917" w:type="dxa"/>
            <w:shd w:val="clear" w:color="auto" w:fill="auto"/>
          </w:tcPr>
          <w:p w:rsidR="00CB1834" w:rsidRPr="00104621" w:rsidRDefault="00CB1834" w:rsidP="00CB1834">
            <w:pPr>
              <w:jc w:val="both"/>
              <w:rPr>
                <w:rFonts w:eastAsia="Calibri"/>
                <w:sz w:val="28"/>
                <w:szCs w:val="28"/>
              </w:rPr>
            </w:pPr>
            <w:r w:rsidRPr="00104621">
              <w:rPr>
                <w:rFonts w:eastAsia="Calibri"/>
                <w:sz w:val="28"/>
                <w:szCs w:val="28"/>
              </w:rPr>
              <w:t xml:space="preserve">Заведующий кафедрой начального образования ГБУ ДПО «Челябинский институт переподготовки и повышения  квалификации работников образования», </w:t>
            </w:r>
            <w:proofErr w:type="spellStart"/>
            <w:r w:rsidRPr="00104621">
              <w:rPr>
                <w:rFonts w:eastAsia="Calibri"/>
                <w:sz w:val="28"/>
                <w:szCs w:val="28"/>
              </w:rPr>
              <w:t>д.п.н</w:t>
            </w:r>
            <w:proofErr w:type="spellEnd"/>
            <w:r w:rsidRPr="00104621">
              <w:rPr>
                <w:rFonts w:eastAsia="Calibri"/>
                <w:sz w:val="28"/>
                <w:szCs w:val="28"/>
              </w:rPr>
              <w:t>., доцент</w:t>
            </w:r>
          </w:p>
        </w:tc>
      </w:tr>
    </w:tbl>
    <w:p w:rsidR="00DD6EF7" w:rsidRDefault="00DD6EF7"/>
    <w:sectPr w:rsidR="00DD6EF7" w:rsidSect="00DD6EF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74C6"/>
    <w:multiLevelType w:val="multilevel"/>
    <w:tmpl w:val="5EB6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5D"/>
    <w:rsid w:val="00034121"/>
    <w:rsid w:val="007C105D"/>
    <w:rsid w:val="00CB1834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F3E4"/>
  <w15:chartTrackingRefBased/>
  <w15:docId w15:val="{C1D4C556-231B-48CB-8FB5-28DD596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Серебренникова</dc:creator>
  <cp:keywords/>
  <dc:description/>
  <cp:lastModifiedBy>Галина В. Серебренникова</cp:lastModifiedBy>
  <cp:revision>3</cp:revision>
  <dcterms:created xsi:type="dcterms:W3CDTF">2022-11-01T09:58:00Z</dcterms:created>
  <dcterms:modified xsi:type="dcterms:W3CDTF">2022-11-01T10:17:00Z</dcterms:modified>
</cp:coreProperties>
</file>